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Pr="007D2AF6" w:rsidRDefault="00980ABB" w:rsidP="00980ABB">
      <w:pPr>
        <w:jc w:val="center"/>
        <w:rPr>
          <w:b/>
        </w:rPr>
      </w:pPr>
      <w:r w:rsidRPr="007D2AF6">
        <w:rPr>
          <w:b/>
        </w:rPr>
        <w:t>Joan of Arc: A Singular Life</w:t>
      </w:r>
    </w:p>
    <w:p w14:paraId="10BAED9D" w14:textId="1E6651EF" w:rsidR="00E3055B" w:rsidRDefault="00C35428" w:rsidP="00F20889">
      <w:pPr>
        <w:jc w:val="center"/>
        <w:rPr>
          <w:b/>
        </w:rPr>
      </w:pPr>
      <w:r>
        <w:rPr>
          <w:b/>
        </w:rPr>
        <w:t>February 6</w:t>
      </w:r>
      <w:r w:rsidR="008246A7" w:rsidRPr="007D2AF6">
        <w:rPr>
          <w:b/>
        </w:rPr>
        <w:t>: Class Outline</w:t>
      </w:r>
    </w:p>
    <w:p w14:paraId="51DE59D6" w14:textId="2353ADDE" w:rsidR="00F20889" w:rsidRPr="00E3055B" w:rsidRDefault="00402BF5" w:rsidP="00F20889">
      <w:pPr>
        <w:jc w:val="center"/>
      </w:pPr>
      <w:r>
        <w:rPr>
          <w:b/>
        </w:rPr>
        <w:t>“</w:t>
      </w:r>
      <w:r w:rsidR="00C35428">
        <w:rPr>
          <w:b/>
        </w:rPr>
        <w:t>The Abandoned</w:t>
      </w:r>
      <w:r w:rsidR="00E3055B">
        <w:rPr>
          <w:b/>
        </w:rPr>
        <w:t xml:space="preserve"> Joan</w:t>
      </w:r>
      <w:r>
        <w:rPr>
          <w:b/>
        </w:rPr>
        <w:t>”</w:t>
      </w:r>
    </w:p>
    <w:p w14:paraId="7DFDDB56" w14:textId="77777777" w:rsidR="007D2AF6" w:rsidRPr="007D2AF6" w:rsidRDefault="007D2AF6" w:rsidP="005E2370">
      <w:pPr>
        <w:rPr>
          <w:b/>
          <w:i/>
        </w:rPr>
      </w:pPr>
    </w:p>
    <w:p w14:paraId="0CD49161" w14:textId="77777777" w:rsidR="00FE7592" w:rsidRPr="007D2AF6" w:rsidRDefault="00FE7592" w:rsidP="00FE7592">
      <w:pPr>
        <w:rPr>
          <w:b/>
        </w:rPr>
      </w:pPr>
    </w:p>
    <w:p w14:paraId="148FB401" w14:textId="77777777" w:rsidR="00002B3B" w:rsidRDefault="00002B3B" w:rsidP="00FE7592">
      <w:pPr>
        <w:rPr>
          <w:b/>
        </w:rPr>
      </w:pPr>
    </w:p>
    <w:p w14:paraId="3773EF1B" w14:textId="77777777" w:rsidR="007D2AF6" w:rsidRDefault="007D2AF6" w:rsidP="00FE7592">
      <w:pPr>
        <w:rPr>
          <w:b/>
        </w:rPr>
      </w:pPr>
      <w:r w:rsidRPr="007D2AF6">
        <w:rPr>
          <w:b/>
        </w:rPr>
        <w:t>Backtracking Anyone?</w:t>
      </w:r>
    </w:p>
    <w:p w14:paraId="0B0497F0" w14:textId="77777777" w:rsidR="00402BF5" w:rsidRDefault="00402BF5" w:rsidP="00402BF5">
      <w:r w:rsidRPr="007D2AF6">
        <w:t>Anyone want to raise a point we missed or zero i</w:t>
      </w:r>
      <w:r>
        <w:t xml:space="preserve">n a line or two we missed last week? </w:t>
      </w:r>
    </w:p>
    <w:p w14:paraId="784DED26" w14:textId="77777777" w:rsidR="00C96403" w:rsidRDefault="00C96403" w:rsidP="00C96403">
      <w:pPr>
        <w:rPr>
          <w:b/>
        </w:rPr>
      </w:pPr>
    </w:p>
    <w:p w14:paraId="24BF785A" w14:textId="77777777" w:rsidR="00223C18" w:rsidRPr="00223C18" w:rsidRDefault="00223C18" w:rsidP="00223C18">
      <w:pPr>
        <w:rPr>
          <w:b/>
        </w:rPr>
      </w:pPr>
      <w:r w:rsidRPr="00223C18">
        <w:rPr>
          <w:b/>
        </w:rPr>
        <w:t>FOR NEXT WEEK:</w:t>
      </w:r>
    </w:p>
    <w:p w14:paraId="3CF37311" w14:textId="77777777" w:rsidR="00223C18" w:rsidRPr="00223C18" w:rsidRDefault="00223C18" w:rsidP="00223C18">
      <w:r w:rsidRPr="00223C18">
        <w:t xml:space="preserve">Review Part 2 of </w:t>
      </w:r>
      <w:r w:rsidRPr="00223C18">
        <w:rPr>
          <w:i/>
        </w:rPr>
        <w:t xml:space="preserve">The Lark </w:t>
      </w:r>
      <w:r w:rsidRPr="00223C18">
        <w:t xml:space="preserve">by Jean Anouilh </w:t>
      </w:r>
    </w:p>
    <w:p w14:paraId="6078DD73" w14:textId="629236E7" w:rsidR="00223C18" w:rsidRPr="00223C18" w:rsidRDefault="00223C18" w:rsidP="00223C18">
      <w:r w:rsidRPr="00223C18">
        <w:t xml:space="preserve">In </w:t>
      </w:r>
      <w:r w:rsidRPr="00223C18">
        <w:rPr>
          <w:i/>
        </w:rPr>
        <w:t xml:space="preserve">Joan of Arc </w:t>
      </w:r>
      <w:r w:rsidRPr="00223C18">
        <w:t xml:space="preserve">by Pernoud, from “Rehabilitation,” (258-63 &amp; 264-9) </w:t>
      </w:r>
    </w:p>
    <w:p w14:paraId="17D46CEE" w14:textId="77777777" w:rsidR="00223C18" w:rsidRPr="00223C18" w:rsidRDefault="00223C18" w:rsidP="00223C18">
      <w:r w:rsidRPr="00223C18">
        <w:rPr>
          <w:i/>
        </w:rPr>
        <w:t xml:space="preserve">Joan of Lorraine </w:t>
      </w:r>
      <w:r w:rsidRPr="00223C18">
        <w:t>by Maxwell Anderson</w:t>
      </w:r>
    </w:p>
    <w:p w14:paraId="53F6B4F1" w14:textId="77777777" w:rsidR="00DF5343" w:rsidRDefault="00DF5343" w:rsidP="00DF5343">
      <w:pPr>
        <w:rPr>
          <w:b/>
        </w:rPr>
      </w:pPr>
    </w:p>
    <w:p w14:paraId="2C207295" w14:textId="77777777" w:rsidR="00223C18" w:rsidRDefault="00223C18" w:rsidP="00DF5343">
      <w:pPr>
        <w:rPr>
          <w:b/>
        </w:rPr>
      </w:pPr>
      <w:r>
        <w:rPr>
          <w:b/>
        </w:rPr>
        <w:t>For this week:</w:t>
      </w:r>
    </w:p>
    <w:p w14:paraId="542DAE79" w14:textId="77777777" w:rsidR="00223C18" w:rsidRDefault="00223C18" w:rsidP="00223C18">
      <w:r>
        <w:rPr>
          <w:i/>
        </w:rPr>
        <w:t xml:space="preserve">Joan of Arc </w:t>
      </w:r>
      <w:r>
        <w:t>by Pernoud, from “Death” (pp. 228-34)</w:t>
      </w:r>
    </w:p>
    <w:p w14:paraId="778B4174" w14:textId="77777777" w:rsidR="00223C18" w:rsidRDefault="00223C18" w:rsidP="00223C18">
      <w:r>
        <w:t xml:space="preserve">View </w:t>
      </w:r>
      <w:r>
        <w:rPr>
          <w:i/>
        </w:rPr>
        <w:t xml:space="preserve">The Passion of Joan of Arc </w:t>
      </w:r>
      <w:r>
        <w:t>(film) by Dreyer</w:t>
      </w:r>
    </w:p>
    <w:p w14:paraId="1D51CF8D" w14:textId="5736B7AB" w:rsidR="00DF5343" w:rsidRDefault="00DF5343" w:rsidP="00DF5343"/>
    <w:p w14:paraId="2CEC6192" w14:textId="752079EE" w:rsidR="00223C18" w:rsidRDefault="00FB4F7B" w:rsidP="00223C18">
      <w:pPr>
        <w:rPr>
          <w:b/>
        </w:rPr>
      </w:pPr>
      <w:r>
        <w:rPr>
          <w:b/>
        </w:rPr>
        <w:t xml:space="preserve">1. Background: </w:t>
      </w:r>
      <w:r w:rsidR="00223C18">
        <w:rPr>
          <w:b/>
        </w:rPr>
        <w:t xml:space="preserve">Structure of Film: </w:t>
      </w:r>
      <w:r>
        <w:rPr>
          <w:b/>
        </w:rPr>
        <w:t xml:space="preserve">As in Traditional Drama: </w:t>
      </w:r>
      <w:r w:rsidR="00223C18">
        <w:rPr>
          <w:b/>
        </w:rPr>
        <w:t xml:space="preserve">Five Acts: </w:t>
      </w:r>
    </w:p>
    <w:p w14:paraId="0367EB98" w14:textId="1FBBC262" w:rsidR="00223C18" w:rsidRDefault="00223C18" w:rsidP="00223C18">
      <w:pPr>
        <w:ind w:left="720"/>
        <w:rPr>
          <w:b/>
        </w:rPr>
      </w:pPr>
      <w:r>
        <w:rPr>
          <w:b/>
        </w:rPr>
        <w:t>I. Chapel</w:t>
      </w:r>
      <w:r>
        <w:rPr>
          <w:b/>
        </w:rPr>
        <w:tab/>
        <w:t xml:space="preserve"> </w:t>
      </w:r>
      <w:r>
        <w:rPr>
          <w:b/>
        </w:rPr>
        <w:tab/>
        <w:t>= Exposition</w:t>
      </w:r>
    </w:p>
    <w:p w14:paraId="44C5D99F" w14:textId="7EAA007C" w:rsidR="00223C18" w:rsidRDefault="00223C18" w:rsidP="00223C18">
      <w:pPr>
        <w:ind w:left="720"/>
        <w:rPr>
          <w:b/>
        </w:rPr>
      </w:pPr>
      <w:r>
        <w:rPr>
          <w:b/>
        </w:rPr>
        <w:t>II.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= Psychological </w:t>
      </w:r>
      <w:r w:rsidR="00696331">
        <w:rPr>
          <w:b/>
        </w:rPr>
        <w:t xml:space="preserve">Deepening / </w:t>
      </w:r>
      <w:r>
        <w:rPr>
          <w:b/>
        </w:rPr>
        <w:t>Rising Action</w:t>
      </w:r>
    </w:p>
    <w:p w14:paraId="753A7376" w14:textId="5DBD24BC" w:rsidR="00223C18" w:rsidRDefault="00223C18" w:rsidP="00223C18">
      <w:pPr>
        <w:ind w:left="720"/>
        <w:rPr>
          <w:b/>
        </w:rPr>
      </w:pPr>
      <w:r>
        <w:rPr>
          <w:b/>
        </w:rPr>
        <w:t xml:space="preserve">III Torture </w:t>
      </w:r>
      <w:proofErr w:type="spellStart"/>
      <w:r>
        <w:rPr>
          <w:b/>
        </w:rPr>
        <w:t>Ch</w:t>
      </w:r>
      <w:proofErr w:type="spellEnd"/>
      <w:r>
        <w:rPr>
          <w:b/>
        </w:rPr>
        <w:tab/>
        <w:t>= Crisis</w:t>
      </w:r>
    </w:p>
    <w:p w14:paraId="5E6C79BD" w14:textId="597B3AAF" w:rsidR="00223C18" w:rsidRDefault="00696331" w:rsidP="00223C18">
      <w:pPr>
        <w:ind w:left="720"/>
        <w:rPr>
          <w:b/>
        </w:rPr>
      </w:pPr>
      <w:r>
        <w:rPr>
          <w:b/>
        </w:rPr>
        <w:t>IV. Sermon</w:t>
      </w:r>
      <w:r>
        <w:rPr>
          <w:b/>
        </w:rPr>
        <w:tab/>
      </w:r>
      <w:r>
        <w:rPr>
          <w:b/>
        </w:rPr>
        <w:tab/>
        <w:t>= Abjuration</w:t>
      </w:r>
      <w:r w:rsidR="00223C18">
        <w:rPr>
          <w:b/>
        </w:rPr>
        <w:t xml:space="preserve"> (Falling Action)</w:t>
      </w:r>
    </w:p>
    <w:p w14:paraId="02873BE1" w14:textId="023395AB" w:rsidR="00223C18" w:rsidRPr="0041024B" w:rsidRDefault="00223C18" w:rsidP="00223C18">
      <w:pPr>
        <w:ind w:left="720"/>
      </w:pPr>
      <w:r>
        <w:rPr>
          <w:b/>
        </w:rPr>
        <w:t>V. Stake</w:t>
      </w:r>
      <w:r>
        <w:rPr>
          <w:b/>
        </w:rPr>
        <w:tab/>
      </w:r>
      <w:r>
        <w:rPr>
          <w:b/>
        </w:rPr>
        <w:tab/>
        <w:t xml:space="preserve">= </w:t>
      </w:r>
      <w:r w:rsidRPr="00BB0E55">
        <w:rPr>
          <w:b/>
          <w:i/>
        </w:rPr>
        <w:t>Denou</w:t>
      </w:r>
      <w:r>
        <w:rPr>
          <w:b/>
          <w:i/>
        </w:rPr>
        <w:t>e</w:t>
      </w:r>
      <w:r w:rsidRPr="00BB0E55">
        <w:rPr>
          <w:b/>
          <w:i/>
        </w:rPr>
        <w:t>ment</w:t>
      </w:r>
    </w:p>
    <w:p w14:paraId="345AF5C1" w14:textId="77777777" w:rsidR="00223C18" w:rsidRPr="00223C18" w:rsidRDefault="00223C18" w:rsidP="00DF5343"/>
    <w:p w14:paraId="2092B545" w14:textId="274B8583" w:rsidR="00223C18" w:rsidRPr="00223C18" w:rsidRDefault="00FB4F7B" w:rsidP="00DF5343">
      <w:pPr>
        <w:rPr>
          <w:b/>
        </w:rPr>
      </w:pPr>
      <w:r>
        <w:rPr>
          <w:b/>
        </w:rPr>
        <w:t xml:space="preserve">2. </w:t>
      </w:r>
      <w:r w:rsidR="00223C18" w:rsidRPr="00223C18">
        <w:rPr>
          <w:b/>
        </w:rPr>
        <w:t>Review of Acts I-IV</w:t>
      </w:r>
    </w:p>
    <w:p w14:paraId="10016E9B" w14:textId="77777777" w:rsidR="00223C18" w:rsidRDefault="00223C18" w:rsidP="00DF5343">
      <w:pPr>
        <w:rPr>
          <w:b/>
          <w:u w:val="single"/>
        </w:rPr>
      </w:pPr>
    </w:p>
    <w:p w14:paraId="22D8F209" w14:textId="1E2F0991" w:rsidR="00002B3B" w:rsidRDefault="00FB4F7B" w:rsidP="00DF5343">
      <w:pPr>
        <w:rPr>
          <w:b/>
        </w:rPr>
      </w:pPr>
      <w:r>
        <w:rPr>
          <w:b/>
        </w:rPr>
        <w:t xml:space="preserve">3. </w:t>
      </w:r>
      <w:proofErr w:type="gramStart"/>
      <w:r w:rsidR="00002B3B">
        <w:rPr>
          <w:b/>
        </w:rPr>
        <w:t>Review</w:t>
      </w:r>
      <w:proofErr w:type="gramEnd"/>
      <w:r w:rsidR="00002B3B">
        <w:rPr>
          <w:b/>
        </w:rPr>
        <w:t xml:space="preserve"> </w:t>
      </w:r>
      <w:r w:rsidR="0012650D">
        <w:rPr>
          <w:b/>
        </w:rPr>
        <w:t xml:space="preserve">and Discuss of </w:t>
      </w:r>
      <w:r w:rsidR="00002B3B">
        <w:rPr>
          <w:b/>
        </w:rPr>
        <w:t xml:space="preserve">Pernoud </w:t>
      </w:r>
      <w:r w:rsidR="0012650D">
        <w:rPr>
          <w:b/>
        </w:rPr>
        <w:t>(pp. 228-34)</w:t>
      </w:r>
    </w:p>
    <w:p w14:paraId="1A762A47" w14:textId="77777777" w:rsidR="00002B3B" w:rsidRDefault="00002B3B" w:rsidP="00DF5343">
      <w:pPr>
        <w:rPr>
          <w:b/>
        </w:rPr>
      </w:pPr>
    </w:p>
    <w:p w14:paraId="2DE56841" w14:textId="36CF0D17" w:rsidR="00002B3B" w:rsidRDefault="00FB4F7B" w:rsidP="00DF5343">
      <w:pPr>
        <w:rPr>
          <w:b/>
        </w:rPr>
      </w:pPr>
      <w:r>
        <w:rPr>
          <w:b/>
        </w:rPr>
        <w:t xml:space="preserve">4. </w:t>
      </w:r>
      <w:r w:rsidR="00002B3B">
        <w:rPr>
          <w:b/>
        </w:rPr>
        <w:t>Watch</w:t>
      </w:r>
      <w:r w:rsidR="0012650D">
        <w:rPr>
          <w:b/>
        </w:rPr>
        <w:t>ing</w:t>
      </w:r>
      <w:r w:rsidR="00002B3B">
        <w:rPr>
          <w:b/>
        </w:rPr>
        <w:t xml:space="preserve"> together </w:t>
      </w:r>
      <w:r w:rsidR="0012650D">
        <w:rPr>
          <w:b/>
        </w:rPr>
        <w:t xml:space="preserve">of </w:t>
      </w:r>
      <w:r w:rsidR="00002B3B">
        <w:rPr>
          <w:b/>
        </w:rPr>
        <w:t>Act V</w:t>
      </w:r>
    </w:p>
    <w:p w14:paraId="79E4D7A5" w14:textId="77777777" w:rsidR="00002B3B" w:rsidRDefault="00002B3B" w:rsidP="00DF5343">
      <w:pPr>
        <w:rPr>
          <w:b/>
        </w:rPr>
      </w:pPr>
    </w:p>
    <w:p w14:paraId="3163242D" w14:textId="6EA1EF68" w:rsidR="00002B3B" w:rsidRDefault="00FB4F7B" w:rsidP="00DF5343">
      <w:pPr>
        <w:rPr>
          <w:b/>
        </w:rPr>
      </w:pPr>
      <w:r>
        <w:rPr>
          <w:b/>
        </w:rPr>
        <w:t xml:space="preserve">5. </w:t>
      </w:r>
      <w:r w:rsidR="00002B3B">
        <w:rPr>
          <w:b/>
        </w:rPr>
        <w:t>Discussion of responses</w:t>
      </w:r>
    </w:p>
    <w:p w14:paraId="2CE2EDFC" w14:textId="77777777" w:rsidR="00002B3B" w:rsidRDefault="00002B3B" w:rsidP="00DF5343">
      <w:pPr>
        <w:rPr>
          <w:b/>
        </w:rPr>
      </w:pPr>
      <w:bookmarkStart w:id="0" w:name="_GoBack"/>
      <w:bookmarkEnd w:id="0"/>
    </w:p>
    <w:p w14:paraId="6384EB39" w14:textId="556A59B2" w:rsidR="00DF5343" w:rsidRDefault="00FB4F7B" w:rsidP="00DF5343">
      <w:pPr>
        <w:rPr>
          <w:b/>
        </w:rPr>
      </w:pPr>
      <w:r>
        <w:rPr>
          <w:b/>
        </w:rPr>
        <w:t xml:space="preserve">6. </w:t>
      </w:r>
      <w:r w:rsidR="00002B3B">
        <w:rPr>
          <w:b/>
        </w:rPr>
        <w:t>Analysis of rationale, artistic approaches, and impact</w:t>
      </w:r>
    </w:p>
    <w:p w14:paraId="67F9390B" w14:textId="77777777" w:rsidR="00002B3B" w:rsidRDefault="00002B3B" w:rsidP="00DF5343">
      <w:pPr>
        <w:rPr>
          <w:b/>
        </w:rPr>
      </w:pPr>
    </w:p>
    <w:p w14:paraId="5F0E3B0D" w14:textId="77777777" w:rsidR="00002B3B" w:rsidRDefault="00002B3B" w:rsidP="00DF5343">
      <w:pPr>
        <w:rPr>
          <w:b/>
        </w:rPr>
      </w:pPr>
    </w:p>
    <w:p w14:paraId="570BF7D3" w14:textId="273922A1" w:rsidR="00592700" w:rsidRDefault="00592700" w:rsidP="00B84DB7">
      <w:pPr>
        <w:rPr>
          <w:sz w:val="20"/>
          <w:szCs w:val="20"/>
        </w:rPr>
      </w:pPr>
    </w:p>
    <w:p w14:paraId="520A0374" w14:textId="77777777" w:rsidR="00DF5343" w:rsidRDefault="00DF5343" w:rsidP="00B84DB7">
      <w:pPr>
        <w:rPr>
          <w:sz w:val="20"/>
          <w:szCs w:val="20"/>
        </w:rPr>
      </w:pPr>
    </w:p>
    <w:p w14:paraId="65336B41" w14:textId="77777777" w:rsidR="00DF5343" w:rsidRDefault="00DF5343" w:rsidP="00B84DB7">
      <w:pPr>
        <w:rPr>
          <w:sz w:val="20"/>
          <w:szCs w:val="20"/>
        </w:rPr>
      </w:pPr>
    </w:p>
    <w:p w14:paraId="1ACD39FE" w14:textId="77777777" w:rsidR="00B4075A" w:rsidRDefault="00B4075A" w:rsidP="00B84DB7">
      <w:pPr>
        <w:rPr>
          <w:sz w:val="20"/>
          <w:szCs w:val="20"/>
        </w:rPr>
      </w:pPr>
    </w:p>
    <w:p w14:paraId="4E368749" w14:textId="77777777" w:rsidR="00B4075A" w:rsidRPr="00592700" w:rsidRDefault="00B4075A" w:rsidP="00B84DB7">
      <w:pPr>
        <w:rPr>
          <w:sz w:val="20"/>
          <w:szCs w:val="20"/>
        </w:rPr>
      </w:pPr>
    </w:p>
    <w:sectPr w:rsidR="00B4075A" w:rsidRPr="00592700" w:rsidSect="00183042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44A"/>
    <w:multiLevelType w:val="hybridMultilevel"/>
    <w:tmpl w:val="3D5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7526"/>
    <w:multiLevelType w:val="hybridMultilevel"/>
    <w:tmpl w:val="27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644A"/>
    <w:multiLevelType w:val="hybridMultilevel"/>
    <w:tmpl w:val="500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7DE1"/>
    <w:multiLevelType w:val="hybridMultilevel"/>
    <w:tmpl w:val="CFF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40AD"/>
    <w:multiLevelType w:val="hybridMultilevel"/>
    <w:tmpl w:val="EAE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F3F83"/>
    <w:multiLevelType w:val="hybridMultilevel"/>
    <w:tmpl w:val="8DB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B1EBE"/>
    <w:multiLevelType w:val="hybridMultilevel"/>
    <w:tmpl w:val="0EB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55D3A"/>
    <w:multiLevelType w:val="hybridMultilevel"/>
    <w:tmpl w:val="804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550C"/>
    <w:multiLevelType w:val="hybridMultilevel"/>
    <w:tmpl w:val="00D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9357B"/>
    <w:multiLevelType w:val="hybridMultilevel"/>
    <w:tmpl w:val="F454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02B3B"/>
    <w:rsid w:val="00023C50"/>
    <w:rsid w:val="000445DE"/>
    <w:rsid w:val="000D4EC8"/>
    <w:rsid w:val="0012650D"/>
    <w:rsid w:val="00133ED8"/>
    <w:rsid w:val="00183042"/>
    <w:rsid w:val="001B34A8"/>
    <w:rsid w:val="001C556F"/>
    <w:rsid w:val="001C5E9C"/>
    <w:rsid w:val="002133B2"/>
    <w:rsid w:val="00223C18"/>
    <w:rsid w:val="00402BF5"/>
    <w:rsid w:val="00422ACB"/>
    <w:rsid w:val="00426F40"/>
    <w:rsid w:val="004860B4"/>
    <w:rsid w:val="004B2EEC"/>
    <w:rsid w:val="00576113"/>
    <w:rsid w:val="00592700"/>
    <w:rsid w:val="005C4485"/>
    <w:rsid w:val="005C7DC7"/>
    <w:rsid w:val="005E2370"/>
    <w:rsid w:val="005E4793"/>
    <w:rsid w:val="00630834"/>
    <w:rsid w:val="00654A56"/>
    <w:rsid w:val="00696331"/>
    <w:rsid w:val="006E51B8"/>
    <w:rsid w:val="00742CD4"/>
    <w:rsid w:val="0077112E"/>
    <w:rsid w:val="00796AC7"/>
    <w:rsid w:val="007D2AF6"/>
    <w:rsid w:val="008023AE"/>
    <w:rsid w:val="008246A7"/>
    <w:rsid w:val="00911D7F"/>
    <w:rsid w:val="00980ABB"/>
    <w:rsid w:val="00997E91"/>
    <w:rsid w:val="009A1E1B"/>
    <w:rsid w:val="009A4C96"/>
    <w:rsid w:val="009E31F8"/>
    <w:rsid w:val="00A31230"/>
    <w:rsid w:val="00B4075A"/>
    <w:rsid w:val="00B4082C"/>
    <w:rsid w:val="00B84DB7"/>
    <w:rsid w:val="00BB0E7B"/>
    <w:rsid w:val="00BE0067"/>
    <w:rsid w:val="00C1666A"/>
    <w:rsid w:val="00C35428"/>
    <w:rsid w:val="00C60F4E"/>
    <w:rsid w:val="00C96403"/>
    <w:rsid w:val="00CA5FAA"/>
    <w:rsid w:val="00DF5343"/>
    <w:rsid w:val="00E3055B"/>
    <w:rsid w:val="00E54502"/>
    <w:rsid w:val="00E729E6"/>
    <w:rsid w:val="00F130A6"/>
    <w:rsid w:val="00F20889"/>
    <w:rsid w:val="00F3605D"/>
    <w:rsid w:val="00F71CAF"/>
    <w:rsid w:val="00FB4F7B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750</Characters>
  <Application>Microsoft Macintosh Word</Application>
  <DocSecurity>0</DocSecurity>
  <Lines>22</Lines>
  <Paragraphs>19</Paragraphs>
  <ScaleCrop>false</ScaleCrop>
  <Company>Saugatuck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Susanne Dumbleton</cp:lastModifiedBy>
  <cp:revision>5</cp:revision>
  <cp:lastPrinted>2017-10-04T02:45:00Z</cp:lastPrinted>
  <dcterms:created xsi:type="dcterms:W3CDTF">2018-01-11T02:06:00Z</dcterms:created>
  <dcterms:modified xsi:type="dcterms:W3CDTF">2018-02-06T01:32:00Z</dcterms:modified>
</cp:coreProperties>
</file>