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0271" w14:textId="77777777" w:rsidR="00F576B9" w:rsidRDefault="00F576B9"/>
    <w:p w14:paraId="75EA59D0" w14:textId="17FDE91B" w:rsidR="002F214D" w:rsidRDefault="002F214D" w:rsidP="002F214D">
      <w:pPr>
        <w:jc w:val="center"/>
        <w:rPr>
          <w:b/>
        </w:rPr>
      </w:pPr>
      <w:r>
        <w:rPr>
          <w:b/>
        </w:rPr>
        <w:t>Literature of War: World War I and Now</w:t>
      </w:r>
    </w:p>
    <w:p w14:paraId="3A848138" w14:textId="0D19397E" w:rsidR="002F214D" w:rsidRPr="00971669" w:rsidRDefault="00B5334D" w:rsidP="002F214D">
      <w:pPr>
        <w:jc w:val="center"/>
        <w:rPr>
          <w:sz w:val="20"/>
          <w:szCs w:val="20"/>
        </w:rPr>
      </w:pPr>
      <w:r>
        <w:rPr>
          <w:sz w:val="20"/>
          <w:szCs w:val="20"/>
        </w:rPr>
        <w:t>Class 2</w:t>
      </w:r>
      <w:r w:rsidR="002F214D" w:rsidRPr="00971669">
        <w:rPr>
          <w:sz w:val="20"/>
          <w:szCs w:val="20"/>
        </w:rPr>
        <w:t xml:space="preserve">: </w:t>
      </w:r>
    </w:p>
    <w:p w14:paraId="085E071B" w14:textId="364E344F" w:rsidR="002F214D" w:rsidRPr="00971669" w:rsidRDefault="001E7EF3" w:rsidP="002F214D">
      <w:pPr>
        <w:jc w:val="center"/>
        <w:rPr>
          <w:sz w:val="20"/>
          <w:szCs w:val="20"/>
        </w:rPr>
      </w:pPr>
      <w:r>
        <w:rPr>
          <w:sz w:val="20"/>
          <w:szCs w:val="20"/>
        </w:rPr>
        <w:t>October 16</w:t>
      </w:r>
      <w:r w:rsidR="002F214D" w:rsidRPr="00971669">
        <w:rPr>
          <w:sz w:val="20"/>
          <w:szCs w:val="20"/>
        </w:rPr>
        <w:t>, 2018</w:t>
      </w:r>
    </w:p>
    <w:p w14:paraId="1A434E68" w14:textId="77777777" w:rsidR="002F214D" w:rsidRDefault="002F214D" w:rsidP="002F214D">
      <w:pPr>
        <w:jc w:val="center"/>
      </w:pPr>
    </w:p>
    <w:p w14:paraId="2FECB922" w14:textId="77777777" w:rsidR="00B25650" w:rsidRDefault="00B25650" w:rsidP="00B25650">
      <w:pPr>
        <w:ind w:left="360"/>
        <w:rPr>
          <w:b/>
          <w:sz w:val="22"/>
          <w:szCs w:val="22"/>
        </w:rPr>
      </w:pPr>
    </w:p>
    <w:p w14:paraId="278721DF" w14:textId="77777777" w:rsidR="00B25650" w:rsidRDefault="00B25650" w:rsidP="00B25650">
      <w:pPr>
        <w:ind w:left="360"/>
        <w:rPr>
          <w:b/>
          <w:sz w:val="22"/>
          <w:szCs w:val="22"/>
        </w:rPr>
      </w:pPr>
    </w:p>
    <w:p w14:paraId="453E6F42" w14:textId="43D4C7B6" w:rsidR="001E7EF3" w:rsidRPr="00B25650" w:rsidRDefault="002F214D" w:rsidP="00B25650">
      <w:pPr>
        <w:ind w:left="360"/>
        <w:rPr>
          <w:b/>
          <w:sz w:val="22"/>
          <w:szCs w:val="22"/>
        </w:rPr>
      </w:pPr>
      <w:r w:rsidRPr="00971669">
        <w:rPr>
          <w:b/>
          <w:sz w:val="22"/>
          <w:szCs w:val="22"/>
        </w:rPr>
        <w:t>Greetings and welcome</w:t>
      </w:r>
    </w:p>
    <w:p w14:paraId="5931582B" w14:textId="55104D93" w:rsidR="00EA346B" w:rsidRPr="00971669" w:rsidRDefault="00EA346B" w:rsidP="00234356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Syllabus for next week</w:t>
      </w:r>
    </w:p>
    <w:p w14:paraId="3B3FF32A" w14:textId="77777777" w:rsidR="00A46508" w:rsidRPr="00971669" w:rsidRDefault="00A46508" w:rsidP="00340CE4">
      <w:pPr>
        <w:ind w:left="360"/>
        <w:rPr>
          <w:sz w:val="22"/>
          <w:szCs w:val="22"/>
        </w:rPr>
      </w:pPr>
    </w:p>
    <w:p w14:paraId="28DA2490" w14:textId="3E770B95" w:rsidR="001E7EF3" w:rsidRPr="001E7EF3" w:rsidRDefault="001E7EF3" w:rsidP="001E7EF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1E7EF3">
        <w:rPr>
          <w:b/>
          <w:sz w:val="22"/>
          <w:szCs w:val="22"/>
        </w:rPr>
        <w:t>Backtracking</w:t>
      </w:r>
      <w:r w:rsidR="00B25650">
        <w:rPr>
          <w:b/>
          <w:sz w:val="22"/>
          <w:szCs w:val="22"/>
        </w:rPr>
        <w:t xml:space="preserve"> and Catching up</w:t>
      </w:r>
    </w:p>
    <w:p w14:paraId="1B247D92" w14:textId="06744982" w:rsidR="001E7EF3" w:rsidRDefault="001E7EF3" w:rsidP="001E7EF3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Questions re last week</w:t>
      </w:r>
      <w:r w:rsidR="00B25650">
        <w:rPr>
          <w:sz w:val="22"/>
          <w:szCs w:val="22"/>
        </w:rPr>
        <w:t xml:space="preserve"> or overall course?</w:t>
      </w:r>
    </w:p>
    <w:p w14:paraId="780415E3" w14:textId="3DE76BA1" w:rsidR="00B25650" w:rsidRDefault="00B25650" w:rsidP="00B25650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Testament of </w:t>
      </w:r>
      <w:proofErr w:type="gramStart"/>
      <w:r>
        <w:rPr>
          <w:i/>
          <w:sz w:val="22"/>
          <w:szCs w:val="22"/>
        </w:rPr>
        <w:t>Youth :</w:t>
      </w:r>
      <w:proofErr w:type="gramEnd"/>
      <w:r>
        <w:rPr>
          <w:i/>
          <w:sz w:val="22"/>
          <w:szCs w:val="22"/>
        </w:rPr>
        <w:t xml:space="preserve"> “</w:t>
      </w:r>
      <w:r w:rsidRPr="00B25650">
        <w:rPr>
          <w:sz w:val="22"/>
          <w:szCs w:val="22"/>
        </w:rPr>
        <w:t>So I went up to Oxford, and tried to forget the War.” (105)</w:t>
      </w:r>
    </w:p>
    <w:p w14:paraId="7218DF52" w14:textId="77777777" w:rsidR="00B25650" w:rsidRPr="00B25650" w:rsidRDefault="00B25650" w:rsidP="00B25650">
      <w:pPr>
        <w:ind w:left="1080"/>
        <w:rPr>
          <w:sz w:val="22"/>
          <w:szCs w:val="22"/>
        </w:rPr>
      </w:pPr>
    </w:p>
    <w:p w14:paraId="61F201C9" w14:textId="04BD7D09" w:rsidR="001E7EF3" w:rsidRPr="00F75720" w:rsidRDefault="001E7EF3" w:rsidP="001E7EF3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All Quiet on Western </w:t>
      </w:r>
      <w:proofErr w:type="gramStart"/>
      <w:r>
        <w:rPr>
          <w:i/>
          <w:sz w:val="22"/>
          <w:szCs w:val="22"/>
        </w:rPr>
        <w:t>Front :</w:t>
      </w:r>
      <w:proofErr w:type="gramEnd"/>
      <w:r>
        <w:rPr>
          <w:i/>
          <w:sz w:val="22"/>
          <w:szCs w:val="22"/>
        </w:rPr>
        <w:t xml:space="preserve"> </w:t>
      </w:r>
      <w:r w:rsidR="00B25650">
        <w:rPr>
          <w:i/>
          <w:sz w:val="22"/>
          <w:szCs w:val="22"/>
        </w:rPr>
        <w:t>In the classroom</w:t>
      </w:r>
    </w:p>
    <w:p w14:paraId="0A93BECC" w14:textId="74728241" w:rsidR="00F75720" w:rsidRPr="00B25650" w:rsidRDefault="00B25650" w:rsidP="00B25650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Wilfred Owen, </w:t>
      </w:r>
      <w:proofErr w:type="spellStart"/>
      <w:r>
        <w:rPr>
          <w:i/>
          <w:sz w:val="22"/>
          <w:szCs w:val="22"/>
        </w:rPr>
        <w:t>Dulce</w:t>
      </w:r>
      <w:proofErr w:type="spellEnd"/>
      <w:r>
        <w:rPr>
          <w:i/>
          <w:sz w:val="22"/>
          <w:szCs w:val="22"/>
        </w:rPr>
        <w:t xml:space="preserve"> et decorum </w:t>
      </w:r>
      <w:proofErr w:type="spellStart"/>
      <w:r>
        <w:rPr>
          <w:i/>
          <w:sz w:val="22"/>
          <w:szCs w:val="22"/>
        </w:rPr>
        <w:t>est</w:t>
      </w:r>
      <w:proofErr w:type="spellEnd"/>
    </w:p>
    <w:p w14:paraId="7BE7178C" w14:textId="77777777" w:rsidR="00B25650" w:rsidRPr="00566ECD" w:rsidRDefault="00B25650" w:rsidP="00B25650"/>
    <w:p w14:paraId="6B7F45A6" w14:textId="77777777" w:rsidR="00B25650" w:rsidRPr="00B25650" w:rsidRDefault="00B25650" w:rsidP="00B25650">
      <w:pPr>
        <w:pStyle w:val="ListParagraph"/>
        <w:numPr>
          <w:ilvl w:val="0"/>
          <w:numId w:val="5"/>
        </w:numPr>
        <w:ind w:left="2340"/>
        <w:rPr>
          <w:sz w:val="20"/>
          <w:szCs w:val="20"/>
        </w:rPr>
      </w:pPr>
      <w:r w:rsidRPr="00B25650">
        <w:rPr>
          <w:sz w:val="20"/>
          <w:szCs w:val="20"/>
        </w:rPr>
        <w:t>“</w:t>
      </w:r>
      <w:proofErr w:type="spellStart"/>
      <w:r w:rsidRPr="00B25650">
        <w:rPr>
          <w:sz w:val="20"/>
          <w:szCs w:val="20"/>
        </w:rPr>
        <w:t>Dulce</w:t>
      </w:r>
      <w:proofErr w:type="spellEnd"/>
      <w:r w:rsidRPr="00B25650">
        <w:rPr>
          <w:sz w:val="20"/>
          <w:szCs w:val="20"/>
        </w:rPr>
        <w:t xml:space="preserve"> et Decorum </w:t>
      </w:r>
      <w:proofErr w:type="spellStart"/>
      <w:r w:rsidRPr="00B25650">
        <w:rPr>
          <w:sz w:val="20"/>
          <w:szCs w:val="20"/>
        </w:rPr>
        <w:t>Est</w:t>
      </w:r>
      <w:proofErr w:type="spellEnd"/>
      <w:r w:rsidRPr="00B25650">
        <w:rPr>
          <w:sz w:val="20"/>
          <w:szCs w:val="20"/>
        </w:rPr>
        <w:t>” by Wilfred Owen (1893-1918)</w:t>
      </w:r>
    </w:p>
    <w:p w14:paraId="0C9FF1CF" w14:textId="77777777" w:rsidR="00B25650" w:rsidRDefault="00B25650" w:rsidP="00B25650">
      <w:pPr>
        <w:pStyle w:val="ListParagraph"/>
        <w:numPr>
          <w:ilvl w:val="1"/>
          <w:numId w:val="5"/>
        </w:numPr>
        <w:ind w:left="3060"/>
      </w:pPr>
      <w:r w:rsidRPr="00B25650">
        <w:rPr>
          <w:sz w:val="20"/>
          <w:szCs w:val="20"/>
        </w:rPr>
        <w:t xml:space="preserve">p. 141, </w:t>
      </w:r>
      <w:r w:rsidRPr="00B25650">
        <w:rPr>
          <w:sz w:val="20"/>
          <w:szCs w:val="20"/>
          <w:u w:val="single"/>
        </w:rPr>
        <w:t>58:16 – 1:04:14 on audio</w:t>
      </w:r>
      <w:r w:rsidRPr="00B25650">
        <w:rPr>
          <w:sz w:val="20"/>
          <w:szCs w:val="20"/>
        </w:rPr>
        <w:t xml:space="preserve"> or Richard Burton </w:t>
      </w:r>
      <w:hyperlink r:id="rId6" w:history="1">
        <w:r w:rsidRPr="00A802A2">
          <w:rPr>
            <w:rStyle w:val="Hyperlink"/>
          </w:rPr>
          <w:t>https://www.youtube.com/watch?v=BzOd9mOOAVc</w:t>
        </w:r>
      </w:hyperlink>
    </w:p>
    <w:p w14:paraId="6F0C5974" w14:textId="77777777" w:rsidR="00B25650" w:rsidRDefault="00B25650" w:rsidP="00B25650">
      <w:pPr>
        <w:ind w:left="2340"/>
      </w:pPr>
    </w:p>
    <w:p w14:paraId="47D0AD61" w14:textId="77777777" w:rsidR="00B25650" w:rsidRPr="00B25650" w:rsidRDefault="00B25650" w:rsidP="00B25650">
      <w:pPr>
        <w:pStyle w:val="ListParagraph"/>
        <w:numPr>
          <w:ilvl w:val="1"/>
          <w:numId w:val="5"/>
        </w:numPr>
        <w:ind w:left="3060"/>
        <w:rPr>
          <w:sz w:val="20"/>
          <w:szCs w:val="20"/>
        </w:rPr>
      </w:pPr>
      <w:proofErr w:type="gramStart"/>
      <w:r w:rsidRPr="00B25650">
        <w:rPr>
          <w:sz w:val="20"/>
          <w:szCs w:val="20"/>
        </w:rPr>
        <w:t>or</w:t>
      </w:r>
      <w:proofErr w:type="gramEnd"/>
      <w:r w:rsidRPr="00B25650">
        <w:rPr>
          <w:sz w:val="20"/>
          <w:szCs w:val="20"/>
        </w:rPr>
        <w:t xml:space="preserve"> Christopher Hitchens</w:t>
      </w:r>
    </w:p>
    <w:p w14:paraId="2B982DFE" w14:textId="77777777" w:rsidR="00B25650" w:rsidRPr="00EA346B" w:rsidRDefault="00B25650" w:rsidP="00B25650">
      <w:pPr>
        <w:ind w:left="3060"/>
        <w:rPr>
          <w:color w:val="0000FF" w:themeColor="hyperlink"/>
          <w:u w:val="single"/>
        </w:rPr>
      </w:pPr>
      <w:hyperlink r:id="rId7" w:history="1">
        <w:r w:rsidRPr="00A802A2">
          <w:rPr>
            <w:rStyle w:val="Hyperlink"/>
          </w:rPr>
          <w:t>https://www.youtube.com/watch?v=1la_ykW3n2g</w:t>
        </w:r>
      </w:hyperlink>
      <w:r>
        <w:rPr>
          <w:rStyle w:val="Hyperlink"/>
        </w:rPr>
        <w:t xml:space="preserve">  </w:t>
      </w:r>
    </w:p>
    <w:p w14:paraId="7676DAAE" w14:textId="77777777" w:rsidR="001E7EF3" w:rsidRPr="001E7EF3" w:rsidRDefault="001E7EF3" w:rsidP="00B25650">
      <w:pPr>
        <w:ind w:left="1440"/>
        <w:rPr>
          <w:sz w:val="22"/>
          <w:szCs w:val="22"/>
        </w:rPr>
      </w:pPr>
    </w:p>
    <w:p w14:paraId="52998382" w14:textId="41377165" w:rsidR="001E7EF3" w:rsidRPr="001E7EF3" w:rsidRDefault="001E7EF3" w:rsidP="001E7EF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1E7EF3">
        <w:rPr>
          <w:b/>
          <w:sz w:val="22"/>
          <w:szCs w:val="22"/>
        </w:rPr>
        <w:t>T</w:t>
      </w:r>
      <w:r w:rsidR="00B25650">
        <w:rPr>
          <w:b/>
          <w:sz w:val="22"/>
          <w:szCs w:val="22"/>
        </w:rPr>
        <w:t xml:space="preserve">oday: Some </w:t>
      </w:r>
      <w:r w:rsidRPr="001E7EF3">
        <w:rPr>
          <w:b/>
          <w:sz w:val="22"/>
          <w:szCs w:val="22"/>
        </w:rPr>
        <w:t>poems</w:t>
      </w:r>
    </w:p>
    <w:p w14:paraId="41CDCBFD" w14:textId="4039318B" w:rsidR="001E7EF3" w:rsidRDefault="00F75720" w:rsidP="001E7EF3">
      <w:pPr>
        <w:pStyle w:val="ListParagraph"/>
        <w:numPr>
          <w:ilvl w:val="1"/>
          <w:numId w:val="7"/>
        </w:numPr>
      </w:pPr>
      <w:r>
        <w:t>“</w:t>
      </w:r>
      <w:r w:rsidR="001E7EF3">
        <w:t>Come on My Lucky Lads,” by Edmond Blunden (Handout)</w:t>
      </w:r>
      <w:r w:rsidR="001E7EF3" w:rsidRPr="001E7EF3">
        <w:t xml:space="preserve"> </w:t>
      </w:r>
    </w:p>
    <w:p w14:paraId="460F162E" w14:textId="2453FB1D" w:rsidR="001E7EF3" w:rsidRDefault="00B25650" w:rsidP="001E7EF3">
      <w:pPr>
        <w:pStyle w:val="ListParagraph"/>
        <w:numPr>
          <w:ilvl w:val="1"/>
          <w:numId w:val="7"/>
        </w:numPr>
      </w:pPr>
      <w:r w:rsidRPr="00217DD0">
        <w:t xml:space="preserve"> </w:t>
      </w:r>
      <w:r w:rsidR="001E7EF3" w:rsidRPr="00217DD0">
        <w:t>“</w:t>
      </w:r>
      <w:r w:rsidR="001E7EF3">
        <w:t>This is not a case of Petty Right or Wrong,” by Edward Thomas (p. 15)</w:t>
      </w:r>
    </w:p>
    <w:p w14:paraId="4BD2C757" w14:textId="44D54B32" w:rsidR="001E7EF3" w:rsidRPr="00F75720" w:rsidRDefault="00B25650" w:rsidP="001E7EF3">
      <w:pPr>
        <w:pStyle w:val="ListParagraph"/>
        <w:numPr>
          <w:ilvl w:val="1"/>
          <w:numId w:val="7"/>
        </w:numPr>
      </w:pPr>
      <w:r w:rsidRPr="00217DD0">
        <w:t xml:space="preserve"> </w:t>
      </w:r>
      <w:r w:rsidR="001E7EF3" w:rsidRPr="00217DD0">
        <w:t>“</w:t>
      </w:r>
      <w:r w:rsidR="001E7EF3" w:rsidRPr="006A1B73">
        <w:t>Break of Day in Trench</w:t>
      </w:r>
      <w:r w:rsidR="001E7EF3">
        <w:t>es,” by Isaac Rosenberg (p. 48)</w:t>
      </w:r>
      <w:r w:rsidR="00306D3E">
        <w:t xml:space="preserve">: </w:t>
      </w:r>
      <w:r w:rsidR="00306D3E">
        <w:rPr>
          <w:u w:val="single"/>
        </w:rPr>
        <w:t>audio II 18:28-19:49</w:t>
      </w:r>
    </w:p>
    <w:p w14:paraId="0771A9E7" w14:textId="45B297D4" w:rsidR="001E7EF3" w:rsidRDefault="00B25650" w:rsidP="00B25650">
      <w:pPr>
        <w:pStyle w:val="ListParagraph"/>
        <w:numPr>
          <w:ilvl w:val="2"/>
          <w:numId w:val="7"/>
        </w:numPr>
      </w:pPr>
      <w:r>
        <w:t xml:space="preserve"> </w:t>
      </w:r>
      <w:r w:rsidR="001E7EF3">
        <w:t>“Louse Hunting,” by Isaac Rosenberg (p. 68)</w:t>
      </w:r>
      <w:r w:rsidR="00306D3E">
        <w:t xml:space="preserve">; </w:t>
      </w:r>
      <w:r w:rsidR="00306D3E">
        <w:rPr>
          <w:u w:val="single"/>
        </w:rPr>
        <w:t>audio II, 15:38-16:46</w:t>
      </w:r>
    </w:p>
    <w:p w14:paraId="70362C45" w14:textId="77777777" w:rsidR="001E7EF3" w:rsidRDefault="001E7EF3" w:rsidP="001E7EF3">
      <w:pPr>
        <w:pStyle w:val="ListParagraph"/>
        <w:numPr>
          <w:ilvl w:val="1"/>
          <w:numId w:val="7"/>
        </w:numPr>
      </w:pPr>
      <w:r>
        <w:t>“In the Trenches,” by Richard Aldington (p. 51-2)</w:t>
      </w:r>
    </w:p>
    <w:p w14:paraId="0D57CD43" w14:textId="77777777" w:rsidR="008A3FFC" w:rsidRDefault="008A3FFC" w:rsidP="008A3FFC">
      <w:pPr>
        <w:ind w:left="360"/>
      </w:pPr>
    </w:p>
    <w:p w14:paraId="6FCDB3E0" w14:textId="137C22B6" w:rsidR="007D1FE0" w:rsidRDefault="007D1FE0" w:rsidP="007D1FE0">
      <w:pPr>
        <w:pStyle w:val="ListParagraph"/>
        <w:numPr>
          <w:ilvl w:val="0"/>
          <w:numId w:val="7"/>
        </w:numPr>
      </w:pPr>
      <w:r>
        <w:t>BREAK</w:t>
      </w:r>
    </w:p>
    <w:p w14:paraId="5F1C0243" w14:textId="77777777" w:rsidR="007D1FE0" w:rsidRDefault="007D1FE0" w:rsidP="007D1FE0">
      <w:pPr>
        <w:ind w:left="360"/>
      </w:pPr>
    </w:p>
    <w:p w14:paraId="01F9A6E4" w14:textId="08293541" w:rsidR="008A3FFC" w:rsidRDefault="007D1FE0" w:rsidP="00B25650">
      <w:pPr>
        <w:pStyle w:val="ListParagraph"/>
        <w:numPr>
          <w:ilvl w:val="0"/>
          <w:numId w:val="7"/>
        </w:numPr>
      </w:pPr>
      <w:r w:rsidRPr="001E7EF3">
        <w:rPr>
          <w:i/>
        </w:rPr>
        <w:t xml:space="preserve">Testament of Youth </w:t>
      </w:r>
      <w:r>
        <w:t>by</w:t>
      </w:r>
      <w:r w:rsidRPr="00FF27CF">
        <w:t xml:space="preserve"> </w:t>
      </w:r>
      <w:proofErr w:type="spellStart"/>
      <w:r>
        <w:t>Brittain</w:t>
      </w:r>
      <w:proofErr w:type="spellEnd"/>
      <w:r w:rsidRPr="00A4605C">
        <w:t xml:space="preserve"> </w:t>
      </w:r>
      <w:r>
        <w:t xml:space="preserve">(pp. </w:t>
      </w:r>
      <w:r w:rsidRPr="00217DD0">
        <w:t>232-244</w:t>
      </w:r>
      <w:r>
        <w:t>)</w:t>
      </w:r>
      <w:r w:rsidR="00B25650">
        <w:t>: work and loss</w:t>
      </w:r>
    </w:p>
    <w:p w14:paraId="10E9F2D6" w14:textId="77777777" w:rsidR="007D1FE0" w:rsidRDefault="007D1FE0" w:rsidP="007D1FE0"/>
    <w:p w14:paraId="3A0FF2FF" w14:textId="0C46E7FD" w:rsidR="007D1FE0" w:rsidRDefault="00B25650" w:rsidP="007D1FE0">
      <w:pPr>
        <w:pStyle w:val="ListParagraph"/>
        <w:numPr>
          <w:ilvl w:val="0"/>
          <w:numId w:val="7"/>
        </w:numPr>
      </w:pPr>
      <w:r>
        <w:t xml:space="preserve">Other </w:t>
      </w:r>
      <w:r w:rsidR="007D1FE0">
        <w:t>poems</w:t>
      </w:r>
    </w:p>
    <w:p w14:paraId="417A7F8D" w14:textId="77777777" w:rsidR="007D1FE0" w:rsidRDefault="007D1FE0" w:rsidP="007D1FE0">
      <w:pPr>
        <w:ind w:left="360"/>
      </w:pPr>
    </w:p>
    <w:p w14:paraId="7E5ECB51" w14:textId="0A055598" w:rsidR="00EA346B" w:rsidRDefault="001E7EF3" w:rsidP="00B25650">
      <w:pPr>
        <w:pStyle w:val="ListParagraph"/>
        <w:numPr>
          <w:ilvl w:val="1"/>
          <w:numId w:val="7"/>
        </w:numPr>
      </w:pPr>
      <w:r>
        <w:t>“Exposure,” by Wilfred Owen (p. 55</w:t>
      </w:r>
      <w:r w:rsidRPr="00306D3E">
        <w:rPr>
          <w:u w:val="single"/>
        </w:rPr>
        <w:t>)</w:t>
      </w:r>
    </w:p>
    <w:p w14:paraId="084B875D" w14:textId="4546D9D9" w:rsidR="00EA346B" w:rsidRDefault="001E7EF3" w:rsidP="00B25650">
      <w:pPr>
        <w:pStyle w:val="ListParagraph"/>
        <w:numPr>
          <w:ilvl w:val="1"/>
          <w:numId w:val="7"/>
        </w:numPr>
      </w:pPr>
      <w:r>
        <w:t xml:space="preserve">“Apologia Pro </w:t>
      </w:r>
      <w:proofErr w:type="spellStart"/>
      <w:r>
        <w:t>Poemate</w:t>
      </w:r>
      <w:proofErr w:type="spellEnd"/>
      <w:r>
        <w:t xml:space="preserve"> </w:t>
      </w:r>
      <w:proofErr w:type="spellStart"/>
      <w:r>
        <w:t>Meo</w:t>
      </w:r>
      <w:proofErr w:type="spellEnd"/>
      <w:r>
        <w:t xml:space="preserve">,” by Wilfred Owen (p. 81), </w:t>
      </w:r>
      <w:r w:rsidR="00442060">
        <w:t>see manuscript</w:t>
      </w:r>
      <w:bookmarkStart w:id="0" w:name="_GoBack"/>
      <w:bookmarkEnd w:id="0"/>
    </w:p>
    <w:p w14:paraId="7F3ED0EA" w14:textId="4F2CF158" w:rsidR="007D1FE0" w:rsidRDefault="001E7EF3" w:rsidP="00EA346B">
      <w:pPr>
        <w:pStyle w:val="ListParagraph"/>
        <w:numPr>
          <w:ilvl w:val="1"/>
          <w:numId w:val="7"/>
        </w:numPr>
      </w:pPr>
      <w:r>
        <w:t>“The Sendoff,” by Wilfred Owen (p. 44)</w:t>
      </w:r>
      <w:r w:rsidR="007D1FE0">
        <w:t xml:space="preserve"> </w:t>
      </w:r>
    </w:p>
    <w:p w14:paraId="58256876" w14:textId="77777777" w:rsidR="00EA346B" w:rsidRDefault="00EA346B" w:rsidP="00EA346B">
      <w:pPr>
        <w:ind w:left="1980"/>
      </w:pPr>
    </w:p>
    <w:p w14:paraId="5ABD40DC" w14:textId="73D82387" w:rsidR="007D1FE0" w:rsidRPr="001E7EF3" w:rsidRDefault="007D1FE0" w:rsidP="007D1FE0">
      <w:pPr>
        <w:pStyle w:val="ListParagraph"/>
        <w:numPr>
          <w:ilvl w:val="0"/>
          <w:numId w:val="7"/>
        </w:numPr>
      </w:pPr>
      <w:r>
        <w:rPr>
          <w:i/>
        </w:rPr>
        <w:t xml:space="preserve">All Quiet on the Western </w:t>
      </w:r>
      <w:proofErr w:type="gramStart"/>
      <w:r>
        <w:rPr>
          <w:i/>
        </w:rPr>
        <w:t>Front</w:t>
      </w:r>
      <w:r w:rsidR="00BE1E90">
        <w:rPr>
          <w:i/>
        </w:rPr>
        <w:t xml:space="preserve"> :</w:t>
      </w:r>
      <w:proofErr w:type="gramEnd"/>
      <w:r w:rsidR="00BE1E90">
        <w:rPr>
          <w:i/>
        </w:rPr>
        <w:t xml:space="preserve"> </w:t>
      </w:r>
      <w:r w:rsidR="00B25650">
        <w:t>In the trenches</w:t>
      </w:r>
    </w:p>
    <w:p w14:paraId="4C55D7B6" w14:textId="77777777" w:rsidR="00E41346" w:rsidRDefault="00E41346" w:rsidP="00E41346">
      <w:pPr>
        <w:ind w:left="360"/>
        <w:rPr>
          <w:sz w:val="22"/>
          <w:szCs w:val="22"/>
          <w:u w:val="single"/>
        </w:rPr>
      </w:pPr>
    </w:p>
    <w:p w14:paraId="1710DACB" w14:textId="6E8E9A98" w:rsidR="00971669" w:rsidRDefault="00971669" w:rsidP="00340CE4">
      <w:pPr>
        <w:rPr>
          <w:b/>
        </w:rPr>
      </w:pPr>
    </w:p>
    <w:sectPr w:rsidR="00971669" w:rsidSect="00234356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063"/>
    <w:multiLevelType w:val="hybridMultilevel"/>
    <w:tmpl w:val="01C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58DA"/>
    <w:multiLevelType w:val="hybridMultilevel"/>
    <w:tmpl w:val="66C89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EC40DD1"/>
    <w:multiLevelType w:val="hybridMultilevel"/>
    <w:tmpl w:val="EB1050AA"/>
    <w:lvl w:ilvl="0" w:tplc="628CE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0792"/>
    <w:multiLevelType w:val="hybridMultilevel"/>
    <w:tmpl w:val="29AAE79C"/>
    <w:lvl w:ilvl="0" w:tplc="C3AE7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2CB7"/>
    <w:multiLevelType w:val="hybridMultilevel"/>
    <w:tmpl w:val="235E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76467"/>
    <w:multiLevelType w:val="hybridMultilevel"/>
    <w:tmpl w:val="2B10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D55C1"/>
    <w:multiLevelType w:val="hybridMultilevel"/>
    <w:tmpl w:val="42DA26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4D"/>
    <w:rsid w:val="00053F8F"/>
    <w:rsid w:val="00097E4F"/>
    <w:rsid w:val="00195512"/>
    <w:rsid w:val="001E7EF3"/>
    <w:rsid w:val="00224FE6"/>
    <w:rsid w:val="00234356"/>
    <w:rsid w:val="00285451"/>
    <w:rsid w:val="002F214D"/>
    <w:rsid w:val="00306D3E"/>
    <w:rsid w:val="003250A3"/>
    <w:rsid w:val="00340CE4"/>
    <w:rsid w:val="00373037"/>
    <w:rsid w:val="00382A9B"/>
    <w:rsid w:val="00442060"/>
    <w:rsid w:val="004A3C68"/>
    <w:rsid w:val="0050219E"/>
    <w:rsid w:val="005441F5"/>
    <w:rsid w:val="00566ECD"/>
    <w:rsid w:val="0065666C"/>
    <w:rsid w:val="006703DC"/>
    <w:rsid w:val="006A6643"/>
    <w:rsid w:val="006E493C"/>
    <w:rsid w:val="007814DA"/>
    <w:rsid w:val="007D1FE0"/>
    <w:rsid w:val="00872684"/>
    <w:rsid w:val="008A3FFC"/>
    <w:rsid w:val="008C11A7"/>
    <w:rsid w:val="00901205"/>
    <w:rsid w:val="0090387F"/>
    <w:rsid w:val="00971669"/>
    <w:rsid w:val="009912DD"/>
    <w:rsid w:val="009B2EE7"/>
    <w:rsid w:val="00A46508"/>
    <w:rsid w:val="00A646C4"/>
    <w:rsid w:val="00B25650"/>
    <w:rsid w:val="00B5334D"/>
    <w:rsid w:val="00B81420"/>
    <w:rsid w:val="00BE1E90"/>
    <w:rsid w:val="00C245BD"/>
    <w:rsid w:val="00C26ED1"/>
    <w:rsid w:val="00C84E54"/>
    <w:rsid w:val="00D219A7"/>
    <w:rsid w:val="00D82987"/>
    <w:rsid w:val="00D8608A"/>
    <w:rsid w:val="00DA785D"/>
    <w:rsid w:val="00DC2E92"/>
    <w:rsid w:val="00E41346"/>
    <w:rsid w:val="00E46CE9"/>
    <w:rsid w:val="00EA346B"/>
    <w:rsid w:val="00F24255"/>
    <w:rsid w:val="00F576B9"/>
    <w:rsid w:val="00F75720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E8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E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E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BzOd9mOOAVc" TargetMode="External"/><Relationship Id="rId7" Type="http://schemas.openxmlformats.org/officeDocument/2006/relationships/hyperlink" Target="https://www.youtube.com/watch?v=1la_ykW3n2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1130</Characters>
  <Application>Microsoft Macintosh Word</Application>
  <DocSecurity>0</DocSecurity>
  <Lines>47</Lines>
  <Paragraphs>31</Paragraphs>
  <ScaleCrop>false</ScaleCrop>
  <Company>DePaul University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Dumbleton</dc:creator>
  <cp:keywords/>
  <dc:description/>
  <cp:lastModifiedBy>William A. Dumbleton</cp:lastModifiedBy>
  <cp:revision>3</cp:revision>
  <dcterms:created xsi:type="dcterms:W3CDTF">2018-10-15T02:02:00Z</dcterms:created>
  <dcterms:modified xsi:type="dcterms:W3CDTF">2018-10-15T02:08:00Z</dcterms:modified>
</cp:coreProperties>
</file>